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E90" w:rsidRDefault="009E3E90">
      <w:r>
        <w:rPr>
          <w:noProof/>
        </w:rPr>
        <w:drawing>
          <wp:inline distT="0" distB="0" distL="0" distR="0" wp14:anchorId="74BE45C6" wp14:editId="4A5EC013">
            <wp:extent cx="1962150" cy="981010"/>
            <wp:effectExtent l="0" t="0" r="0" b="0"/>
            <wp:docPr id="2" name="圖片 2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74" cy="100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0" w:rsidRDefault="009E3E90" w:rsidP="009E3E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color w:val="6E7780"/>
          <w:sz w:val="18"/>
          <w:szCs w:val="18"/>
        </w:rPr>
      </w:pPr>
      <w:hyperlink r:id="rId6" w:history="1">
        <w:r>
          <w:rPr>
            <w:rStyle w:val="a3"/>
            <w:sz w:val="18"/>
            <w:szCs w:val="18"/>
            <w:bdr w:val="single" w:sz="2" w:space="0" w:color="E5E7EB" w:frame="1"/>
          </w:rPr>
          <w:t>Yahoo</w:t>
        </w:r>
        <w:r>
          <w:rPr>
            <w:rStyle w:val="a3"/>
            <w:sz w:val="18"/>
            <w:szCs w:val="18"/>
            <w:bdr w:val="single" w:sz="2" w:space="0" w:color="E5E7EB" w:frame="1"/>
          </w:rPr>
          <w:t>新聞</w:t>
        </w:r>
      </w:hyperlink>
    </w:p>
    <w:p w:rsidR="009E3E90" w:rsidRDefault="009E3E90" w:rsidP="009E3E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color w:val="6E7780"/>
          <w:sz w:val="18"/>
          <w:szCs w:val="18"/>
        </w:rPr>
      </w:pPr>
      <w:hyperlink r:id="rId7" w:history="1">
        <w:r>
          <w:rPr>
            <w:rStyle w:val="a3"/>
            <w:sz w:val="18"/>
            <w:szCs w:val="18"/>
            <w:bdr w:val="single" w:sz="2" w:space="0" w:color="E5E7EB" w:frame="1"/>
          </w:rPr>
          <w:t>即時</w:t>
        </w:r>
      </w:hyperlink>
    </w:p>
    <w:p w:rsidR="009E3E90" w:rsidRDefault="009E3E90" w:rsidP="009E3E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color w:val="6E7780"/>
          <w:sz w:val="18"/>
          <w:szCs w:val="18"/>
        </w:rPr>
      </w:pPr>
      <w:r>
        <w:rPr>
          <w:color w:val="6E7780"/>
          <w:sz w:val="18"/>
          <w:szCs w:val="18"/>
          <w:bdr w:val="single" w:sz="2" w:space="0" w:color="E5E7EB" w:frame="1"/>
        </w:rPr>
        <w:t>輔英科大攜手長照中心</w:t>
      </w:r>
      <w:r>
        <w:rPr>
          <w:color w:val="6E7780"/>
          <w:sz w:val="18"/>
          <w:szCs w:val="18"/>
          <w:bdr w:val="single" w:sz="2" w:space="0" w:color="E5E7EB" w:frame="1"/>
        </w:rPr>
        <w:t xml:space="preserve"> </w:t>
      </w:r>
      <w:r>
        <w:rPr>
          <w:color w:val="6E7780"/>
          <w:sz w:val="18"/>
          <w:szCs w:val="18"/>
          <w:bdr w:val="single" w:sz="2" w:space="0" w:color="E5E7EB" w:frame="1"/>
        </w:rPr>
        <w:t>培育有溫度照護人才</w:t>
      </w:r>
    </w:p>
    <w:p w:rsidR="009E3E90" w:rsidRDefault="009E3E90" w:rsidP="009E3E90">
      <w:pPr>
        <w:rPr>
          <w:szCs w:val="24"/>
        </w:rPr>
      </w:pPr>
      <w:r>
        <w:rPr>
          <w:noProof/>
          <w:color w:val="0000FF"/>
          <w:bdr w:val="single" w:sz="2" w:space="0" w:color="E5E7EB" w:frame="1"/>
        </w:rPr>
        <w:drawing>
          <wp:inline distT="0" distB="0" distL="0" distR="0">
            <wp:extent cx="228600" cy="228600"/>
            <wp:effectExtent l="0" t="0" r="0" b="0"/>
            <wp:docPr id="6" name="圖片 6" descr="台灣新生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台灣新生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0" w:rsidRDefault="009E3E90" w:rsidP="009E3E90">
      <w:pPr>
        <w:pStyle w:val="1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after="0"/>
        <w:rPr>
          <w:color w:val="232A31"/>
          <w:sz w:val="36"/>
          <w:szCs w:val="36"/>
        </w:rPr>
      </w:pPr>
      <w:r>
        <w:rPr>
          <w:color w:val="232A31"/>
          <w:sz w:val="36"/>
          <w:szCs w:val="36"/>
        </w:rPr>
        <w:t>輔英科大攜手長照中心</w:t>
      </w:r>
      <w:r>
        <w:rPr>
          <w:color w:val="232A31"/>
          <w:sz w:val="36"/>
          <w:szCs w:val="36"/>
        </w:rPr>
        <w:t xml:space="preserve"> </w:t>
      </w:r>
      <w:r>
        <w:rPr>
          <w:color w:val="232A31"/>
          <w:sz w:val="36"/>
          <w:szCs w:val="36"/>
        </w:rPr>
        <w:t>培育有溫度照護人才</w:t>
      </w:r>
    </w:p>
    <w:p w:rsidR="009E3E90" w:rsidRDefault="009E3E90" w:rsidP="009E3E90">
      <w:pPr>
        <w:rPr>
          <w:szCs w:val="24"/>
        </w:rPr>
      </w:pPr>
      <w:r>
        <w:rPr>
          <w:rStyle w:val="text-px14"/>
          <w:color w:val="232A31"/>
          <w:sz w:val="21"/>
          <w:szCs w:val="21"/>
          <w:bdr w:val="single" w:sz="2" w:space="0" w:color="E5E7EB" w:frame="1"/>
        </w:rPr>
        <w:t>【記者何弘斌／高雄報導】</w:t>
      </w:r>
    </w:p>
    <w:p w:rsidR="009E3E90" w:rsidRDefault="009E3E90" w:rsidP="009E3E90">
      <w:pPr>
        <w:rPr>
          <w:color w:val="6E7780"/>
          <w:sz w:val="18"/>
          <w:szCs w:val="18"/>
        </w:rPr>
      </w:pPr>
      <w:r>
        <w:rPr>
          <w:color w:val="6E7780"/>
          <w:sz w:val="18"/>
          <w:szCs w:val="18"/>
        </w:rPr>
        <w:t>2026</w:t>
      </w:r>
      <w:r>
        <w:rPr>
          <w:color w:val="6E7780"/>
          <w:sz w:val="18"/>
          <w:szCs w:val="18"/>
        </w:rPr>
        <w:t>年</w:t>
      </w:r>
      <w:r>
        <w:rPr>
          <w:color w:val="6E7780"/>
          <w:sz w:val="18"/>
          <w:szCs w:val="18"/>
        </w:rPr>
        <w:t>1</w:t>
      </w:r>
      <w:r>
        <w:rPr>
          <w:color w:val="6E7780"/>
          <w:sz w:val="18"/>
          <w:szCs w:val="18"/>
        </w:rPr>
        <w:t>月</w:t>
      </w:r>
      <w:r>
        <w:rPr>
          <w:color w:val="6E7780"/>
          <w:sz w:val="18"/>
          <w:szCs w:val="18"/>
        </w:rPr>
        <w:t>27</w:t>
      </w:r>
      <w:r>
        <w:rPr>
          <w:color w:val="6E7780"/>
          <w:sz w:val="18"/>
          <w:szCs w:val="18"/>
        </w:rPr>
        <w:t>日</w:t>
      </w:r>
    </w:p>
    <w:p w:rsidR="009E3E90" w:rsidRDefault="009E3E90" w:rsidP="009E3E90">
      <w:pPr>
        <w:rPr>
          <w:szCs w:val="24"/>
        </w:rPr>
      </w:pPr>
      <w:r>
        <w:rPr>
          <w:rStyle w:val="ml-15"/>
          <w:bdr w:val="single" w:sz="2" w:space="0" w:color="E5E7EB" w:frame="1"/>
        </w:rPr>
        <w:t>0</w:t>
      </w:r>
    </w:p>
    <w:p w:rsidR="009E3E90" w:rsidRDefault="009E3E90" w:rsidP="009E3E90">
      <w:r>
        <w:rPr>
          <w:noProof/>
        </w:rPr>
        <w:drawing>
          <wp:inline distT="0" distB="0" distL="0" distR="0">
            <wp:extent cx="5524500" cy="4114800"/>
            <wp:effectExtent l="0" t="0" r="0" b="0"/>
            <wp:docPr id="5" name="圖片 5" descr="https://s.yimg.com/ny/api/res/1.2/xDDyhOJhtb4Z8h28WVdizw--/YXBwaWQ9aGlnaGxhbmRlcjt3PTk2MDtoPTcxNQ--/https:/media.zenfs.com/ko/tssdnews.com.tw/d013fa52c2ef6a1bd901f1d02fdbfc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xDDyhOJhtb4Z8h28WVdizw--/YXBwaWQ9aGlnaGxhbmRlcjt3PTk2MDtoPTcxNQ--/https:/media.zenfs.com/ko/tssdnews.com.tw/d013fa52c2ef6a1bd901f1d02fdbfca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0" w:rsidRDefault="009E3E90" w:rsidP="009E3E90">
      <w:pPr>
        <w:rPr>
          <w:rFonts w:hint="eastAsia"/>
        </w:rPr>
      </w:pPr>
      <w:bookmarkStart w:id="0" w:name="_GoBack"/>
      <w:bookmarkEnd w:id="0"/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台灣邁入超高齡社會，老人專業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照護已成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重要課題，輔英科大攜手高雄市私立健康老人長期照顧中心展開產學合作，將物理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治療專業實際應用於高齡照護。林惠賢校長表示，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面對少子化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和高齡健康照顧都是嚴峻挑戰，樂見物理治療系透過「社會永續責任實踐課程」教學計畫帶領學生走進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長照場域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，落實大學社會責任（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USR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），並呼應聯合國永續發展目標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SDG3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「促進健康與福祉」。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 xml:space="preserve"> (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見圖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)</w:t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物理治療系陳麗秋主任今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(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廿七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)</w:t>
      </w: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日說明，系上結合「老人物理治療學及實習」課程，由翁滋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嬪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9E3E90" w:rsidRPr="009E3E90" w:rsidRDefault="009E3E90" w:rsidP="009E3E90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9E3E90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翁滋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嬪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副教授指出，課程活動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場域設於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高雄市健康老人長期照顧中心，學生以所學專業實際進行長輩整體性評估，包括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功能性體適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失智失能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、提升身體活動力與生活參與感；活動過程中，學生學習因應不同身心狀態調整指令節奏與內容，讓每位長輩都能在自己的能力範圍內參與其中。</w:t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1"/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b/>
          <w:bCs/>
          <w:color w:val="232A31"/>
          <w:kern w:val="0"/>
          <w:sz w:val="30"/>
          <w:szCs w:val="30"/>
        </w:rPr>
        <w:lastRenderedPageBreak/>
        <w:t>延伸閱讀</w:t>
      </w:r>
    </w:p>
    <w:p w:rsidR="009E3E90" w:rsidRPr="009E3E90" w:rsidRDefault="009E3E90" w:rsidP="009E3E90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9%AB%98%E9%9B%84%E5%B8%82%E7%AC%AC%E5%85%AD%E5%B1%86%E7%A7%91%E6%8A%80%E7%A9%8D%E6%9C%A8%E5%89%B5%E6%84%8F%E7%AB%B6%E8%B3%BD%E4%B8%AD%E6%AD%A3%E9%AB%98%E4%B8%AD%E7%99%BB%E5%A0%B4-227%E5%90%8D%E5%9C%8B%E4%B8%AD%E5%B0%8F%E5%AD%B8%E7%94%9F%E5%8F%83%E8%B3%BD-051852583.html" </w:instrText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9E3E90" w:rsidRPr="009E3E90" w:rsidRDefault="009E3E90" w:rsidP="009E3E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高雄市第六屆科技積木創意競賽中正高中登場　</w:t>
      </w: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227</w:t>
      </w: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名國中小學生參賽</w:t>
      </w:r>
    </w:p>
    <w:p w:rsidR="009E3E90" w:rsidRPr="009E3E90" w:rsidRDefault="009E3E90" w:rsidP="009E3E90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9E3E90" w:rsidRPr="009E3E90" w:rsidRDefault="009E3E90" w:rsidP="009E3E90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9E3E90" w:rsidRPr="009E3E90" w:rsidRDefault="009E3E90" w:rsidP="009E3E90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"https://tw.news.yahoo.com/%E9%BE%8D%E8%8F%AF%E7%A7%91%E5%A4%A7%E8%BE%A6%E5%AD%B8%E7%B8%BE%E6%95%88%E5%85%A8%E5%9C%8B%E7%AC%AC4-%E7%A7%81%E7%AB%8B%E6%8A%80%E5%B0%88%E6%A0%A1%E9%99%A2%E7%AC%AC1-121053587.html" </w:instrText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9E3E90" w:rsidRPr="009E3E90" w:rsidRDefault="009E3E90" w:rsidP="009E3E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龍華科大辦學績效全國第</w:t>
      </w: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4</w:t>
      </w: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、私立技專校院第</w:t>
      </w: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1</w:t>
      </w:r>
    </w:p>
    <w:p w:rsidR="009E3E90" w:rsidRPr="009E3E90" w:rsidRDefault="009E3E90" w:rsidP="009E3E90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9E3E90" w:rsidRPr="009E3E90" w:rsidRDefault="009E3E90" w:rsidP="009E3E90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9E3E90" w:rsidRPr="009E3E90" w:rsidRDefault="009E3E90" w:rsidP="009E3E90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"https://tw.news.yahoo.com/%E5%9C%8B%E6%95%99%E7%BD%B2%E6%8E%A8%E5%AF%A6%E9%A9%97%E6%95%99%E8%82%B2-%E8%AE%93%E5%AD%A9%E5%AD%90%E5%9C%A8%E5%A4%9A%E5%85%83%E7%92%B0%E5%A2%83%E4%B8%AD%E6%88%90%E9%95%B7-063024701.html" </w:instrText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9E3E90" w:rsidRPr="009E3E90" w:rsidRDefault="009E3E90" w:rsidP="009E3E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9E3E90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7C28126A38AB453398DA1D2936C5E06473BD763F2830569FFA2BFF0AC8AE8BC5/subgraphmysterio/smartcrop_w184_h184_faces;quality_80;format_webp/https:%2F%2Fmedia.zenfs.com%2Fko%2Fner.gov.tw%2F53fa6b858fda5f6f987184ad34f77ce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lo/mysterio/api/7C28126A38AB453398DA1D2936C5E06473BD763F2830569FFA2BFF0AC8AE8BC5/subgraphmysterio/smartcrop_w184_h184_faces;quality_80;format_webp/https:%2F%2Fmedia.zenfs.com%2Fko%2Fner.gov.tw%2F53fa6b858fda5f6f987184ad34f77ce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國教署推實</w:t>
      </w:r>
      <w:proofErr w:type="gramEnd"/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驗教育　讓孩子在多元環境中成長</w:t>
      </w:r>
    </w:p>
    <w:p w:rsidR="009E3E90" w:rsidRPr="009E3E90" w:rsidRDefault="009E3E90" w:rsidP="009E3E90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國立教育廣播電台</w:t>
      </w:r>
    </w:p>
    <w:p w:rsidR="009E3E90" w:rsidRPr="009E3E90" w:rsidRDefault="009E3E90" w:rsidP="009E3E90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9E3E90" w:rsidRPr="009E3E90" w:rsidRDefault="009E3E90" w:rsidP="009E3E90">
      <w:pPr>
        <w:widowControl/>
        <w:shd w:val="clear" w:color="auto" w:fill="FFFFFF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begin"/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instrText xml:space="preserve"> HYPERLINK "https://tw.news.yahoo.com/%E8%81%96%E7%B4%84%E7%BF%B0%E7%A7%91%E5%A4%A7%E6%94%9C%E6%89%8B%E6%A0%A1%E5%8F%8B%E4%BC%81%E6%A5%AD%E6%8E%A8%E5%8B%95%E8%B6%8A%E5%8D%97%E5%B0%88%E7%8F%AD-121053975.html" </w:instrText>
      </w: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separate"/>
      </w:r>
    </w:p>
    <w:p w:rsidR="009E3E90" w:rsidRPr="009E3E90" w:rsidRDefault="009E3E90" w:rsidP="009E3E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9E3E90">
        <w:rPr>
          <w:rFonts w:ascii="Helvetica" w:eastAsia="新細明體" w:hAnsi="Helvetica" w:cs="新細明體"/>
          <w:noProof/>
          <w:color w:val="0F69FF"/>
          <w:kern w:val="0"/>
          <w:sz w:val="27"/>
          <w:szCs w:val="27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9D5674708314CC863194631F3E723796525F85ADAE19D846A2DE022377D835A8/subgraphmysterio/smartcrop_w184_h184_faces;quality_80;format_webp/https:%2F%2Fmedia.zenfs.com%2Fko%2Ftssdnews.com.tw%2F6ed086140df23621a5ab2ec2eebde8d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9D5674708314CC863194631F3E723796525F85ADAE19D846A2DE022377D835A8/subgraphmysterio/smartcrop_w184_h184_faces;quality_80;format_webp/https:%2F%2Fmedia.zenfs.com%2Fko%2Ftssdnews.com.tw%2F6ed086140df23621a5ab2ec2eebde8d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b/>
          <w:bCs/>
          <w:color w:val="232A31"/>
          <w:kern w:val="0"/>
          <w:szCs w:val="24"/>
          <w:bdr w:val="single" w:sz="2" w:space="0" w:color="E5E7EB" w:frame="1"/>
        </w:rPr>
        <w:t>聖約翰科大攜手校友企業推動越南專班</w:t>
      </w:r>
    </w:p>
    <w:p w:rsidR="009E3E90" w:rsidRPr="009E3E90" w:rsidRDefault="009E3E90" w:rsidP="009E3E90">
      <w:pPr>
        <w:widowControl/>
        <w:shd w:val="clear" w:color="auto" w:fill="F5F8FA"/>
        <w:rPr>
          <w:rFonts w:ascii="Helvetica" w:eastAsia="新細明體" w:hAnsi="Helvetica" w:cs="新細明體"/>
          <w:color w:val="0F69FF"/>
          <w:kern w:val="0"/>
          <w:sz w:val="27"/>
          <w:szCs w:val="27"/>
          <w:bdr w:val="single" w:sz="2" w:space="0" w:color="E5E7EB" w:frame="1"/>
        </w:rPr>
      </w:pPr>
      <w:r w:rsidRPr="009E3E90">
        <w:rPr>
          <w:rFonts w:ascii="Helvetica" w:eastAsia="新細明體" w:hAnsi="Helvetica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9E3E90" w:rsidRPr="009E3E90" w:rsidRDefault="009E3E90" w:rsidP="009E3E90">
      <w:pPr>
        <w:widowControl/>
        <w:shd w:val="clear" w:color="auto" w:fill="FFFFFF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9E3E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fldChar w:fldCharType="end"/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lastRenderedPageBreak/>
        <w:t>陳姝希副教授提到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9E3E90" w:rsidRPr="009E3E90" w:rsidRDefault="009E3E90" w:rsidP="009E3E90">
      <w:pPr>
        <w:widowControl/>
        <w:shd w:val="clear" w:color="auto" w:fill="F5F8FA"/>
        <w:spacing w:line="300" w:lineRule="atLeast"/>
        <w:jc w:val="center"/>
        <w:rPr>
          <w:rFonts w:ascii="Helvetica" w:eastAsia="新細明體" w:hAnsi="Helvetica" w:cs="新細明體"/>
          <w:color w:val="979EA8"/>
          <w:kern w:val="0"/>
          <w:sz w:val="21"/>
          <w:szCs w:val="21"/>
        </w:rPr>
      </w:pPr>
      <w:r w:rsidRPr="009E3E90">
        <w:rPr>
          <w:rFonts w:ascii="Helvetica" w:eastAsia="新細明體" w:hAnsi="Helvetica" w:cs="新細明體"/>
          <w:color w:val="979EA8"/>
          <w:kern w:val="0"/>
          <w:sz w:val="21"/>
          <w:szCs w:val="21"/>
        </w:rPr>
        <w:t>廣告</w:t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健康老人長期照顧中心曾友齊主任說，在高齡照顧的日常裡，真正令人難忘的是有人願意停下來陪伴、願意看見長輩的需要；當音樂輕輕響起，學生站在長輩身旁，提醒放慢動作、配合溫柔節奏，有阿公靦腆拍手微笑，有阿</w:t>
      </w:r>
      <w:proofErr w:type="gramStart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嬤</w:t>
      </w:r>
      <w:proofErr w:type="gramEnd"/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反覆確認動作後眼神逐漸亮起，現場洋溢一份被理解、被接住的安心感。</w:t>
      </w:r>
    </w:p>
    <w:p w:rsidR="009E3E90" w:rsidRPr="009E3E90" w:rsidRDefault="009E3E90" w:rsidP="009E3E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after="300"/>
        <w:rPr>
          <w:rFonts w:ascii="Helvetica" w:eastAsia="新細明體" w:hAnsi="Helvetica" w:cs="新細明體"/>
          <w:color w:val="232A31"/>
          <w:kern w:val="0"/>
          <w:sz w:val="30"/>
          <w:szCs w:val="30"/>
        </w:rPr>
      </w:pPr>
      <w:r w:rsidRPr="009E3E90">
        <w:rPr>
          <w:rFonts w:ascii="Helvetica" w:eastAsia="新細明體" w:hAnsi="Helvetica" w:cs="新細明體"/>
          <w:color w:val="232A31"/>
          <w:kern w:val="0"/>
          <w:sz w:val="30"/>
          <w:szCs w:val="30"/>
        </w:rPr>
        <w:t>曾友齊對中心與輔英科大的合作成果深表肯定，他強調這樣的產學合作，讓專業真正走進照顧現場，也為長輩帶來溫柔而真實的陪伴。</w:t>
      </w:r>
    </w:p>
    <w:p w:rsidR="00A622DF" w:rsidRPr="009E3E90" w:rsidRDefault="00A622DF" w:rsidP="009E3E90"/>
    <w:sectPr w:rsidR="00A622DF" w:rsidRPr="009E3E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F2BFC"/>
    <w:multiLevelType w:val="multilevel"/>
    <w:tmpl w:val="588E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E90"/>
    <w:rsid w:val="009E3E90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75987"/>
  <w15:chartTrackingRefBased/>
  <w15:docId w15:val="{6C65DA68-9936-4AFC-BA13-A84372284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3E9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9E3E9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E3E9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9E3E9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9E3E90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mb-module-gap">
    <w:name w:val="mb-module-gap"/>
    <w:basedOn w:val="a"/>
    <w:rsid w:val="009E3E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9E3E90"/>
    <w:rPr>
      <w:color w:val="0000FF"/>
      <w:u w:val="single"/>
    </w:rPr>
  </w:style>
  <w:style w:type="character" w:customStyle="1" w:styleId="text-px12">
    <w:name w:val="text-px12"/>
    <w:basedOn w:val="a0"/>
    <w:rsid w:val="009E3E90"/>
  </w:style>
  <w:style w:type="character" w:customStyle="1" w:styleId="10">
    <w:name w:val="標題 1 字元"/>
    <w:basedOn w:val="a0"/>
    <w:link w:val="1"/>
    <w:uiPriority w:val="9"/>
    <w:rsid w:val="009E3E9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text-px14">
    <w:name w:val="text-px14"/>
    <w:basedOn w:val="a0"/>
    <w:rsid w:val="009E3E90"/>
  </w:style>
  <w:style w:type="character" w:customStyle="1" w:styleId="ml-15">
    <w:name w:val="ml-1.5"/>
    <w:basedOn w:val="a0"/>
    <w:rsid w:val="009E3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14437">
          <w:marLeft w:val="0"/>
          <w:marRight w:val="0"/>
          <w:marTop w:val="0"/>
          <w:marBottom w:val="180"/>
          <w:divBdr>
            <w:top w:val="single" w:sz="2" w:space="0" w:color="E5E7EB"/>
            <w:left w:val="single" w:sz="2" w:space="0" w:color="E5E7EB"/>
            <w:bottom w:val="single" w:sz="2" w:space="9" w:color="E5E7EB"/>
            <w:right w:val="single" w:sz="2" w:space="0" w:color="E5E7EB"/>
          </w:divBdr>
          <w:divsChild>
            <w:div w:id="7563618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10928141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27752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3785938">
                  <w:marLeft w:val="0"/>
                  <w:marRight w:val="0"/>
                  <w:marTop w:val="0"/>
                  <w:marBottom w:val="12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25533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8795123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95251550">
                      <w:marLeft w:val="0"/>
                      <w:marRight w:val="-18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15" w:color="E5E7EB"/>
                        <w:bottom w:val="single" w:sz="2" w:space="0" w:color="E5E7EB"/>
                        <w:right w:val="single" w:sz="2" w:space="6" w:color="E5E7EB"/>
                      </w:divBdr>
                      <w:divsChild>
                        <w:div w:id="210514854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42071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8FA"/>
                                <w:left w:val="single" w:sz="6" w:space="0" w:color="F5F8FA"/>
                                <w:bottom w:val="single" w:sz="6" w:space="0" w:color="F5F8FA"/>
                                <w:right w:val="single" w:sz="6" w:space="0" w:color="F5F8FA"/>
                              </w:divBdr>
                              <w:divsChild>
                                <w:div w:id="154903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81156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7136491">
                      <w:marLeft w:val="0"/>
                      <w:marRight w:val="-18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15" w:color="E5E7EB"/>
                        <w:bottom w:val="single" w:sz="2" w:space="0" w:color="E5E7EB"/>
                        <w:right w:val="single" w:sz="2" w:space="6" w:color="E5E7EB"/>
                      </w:divBdr>
                      <w:divsChild>
                        <w:div w:id="244097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6768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8FA"/>
                                <w:left w:val="single" w:sz="6" w:space="0" w:color="F5F8FA"/>
                                <w:bottom w:val="single" w:sz="6" w:space="0" w:color="F5F8FA"/>
                                <w:right w:val="single" w:sz="6" w:space="0" w:color="F5F8FA"/>
                              </w:divBdr>
                              <w:divsChild>
                                <w:div w:id="14748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102178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3016370">
                      <w:marLeft w:val="0"/>
                      <w:marRight w:val="-18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15" w:color="E5E7EB"/>
                        <w:bottom w:val="single" w:sz="2" w:space="0" w:color="E5E7EB"/>
                        <w:right w:val="single" w:sz="2" w:space="6" w:color="E5E7EB"/>
                      </w:divBdr>
                      <w:divsChild>
                        <w:div w:id="69674025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1200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8FA"/>
                                <w:left w:val="single" w:sz="6" w:space="0" w:color="F5F8FA"/>
                                <w:bottom w:val="single" w:sz="6" w:space="0" w:color="F5F8FA"/>
                                <w:right w:val="single" w:sz="6" w:space="0" w:color="F5F8FA"/>
                              </w:divBdr>
                              <w:divsChild>
                                <w:div w:id="31013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19635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6003592">
                      <w:marLeft w:val="0"/>
                      <w:marRight w:val="18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15" w:color="E5E7EB"/>
                        <w:bottom w:val="single" w:sz="2" w:space="0" w:color="E5E7EB"/>
                        <w:right w:val="single" w:sz="2" w:space="6" w:color="E5E7EB"/>
                      </w:divBdr>
                      <w:divsChild>
                        <w:div w:id="6592401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15633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8FA"/>
                                <w:left w:val="single" w:sz="6" w:space="0" w:color="F5F8FA"/>
                                <w:bottom w:val="single" w:sz="6" w:space="0" w:color="F5F8FA"/>
                                <w:right w:val="single" w:sz="6" w:space="0" w:color="F5F8FA"/>
                              </w:divBdr>
                              <w:divsChild>
                                <w:div w:id="9529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  <w:div w:id="50956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602277">
          <w:marLeft w:val="0"/>
          <w:marRight w:val="0"/>
          <w:marTop w:val="0"/>
          <w:marBottom w:val="180"/>
          <w:divBdr>
            <w:top w:val="single" w:sz="2" w:space="0" w:color="E5E7EB"/>
            <w:left w:val="single" w:sz="2" w:space="0" w:color="E5E7EB"/>
            <w:bottom w:val="single" w:sz="2" w:space="9" w:color="E5E7EB"/>
            <w:right w:val="single" w:sz="2" w:space="0" w:color="E5E7EB"/>
          </w:divBdr>
          <w:divsChild>
            <w:div w:id="9522514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620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761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96413882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33569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518393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10723632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2125690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4257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7470701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0400376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310534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sdnews.com.tw/" TargetMode="External"/><Relationship Id="rId13" Type="http://schemas.openxmlformats.org/officeDocument/2006/relationships/hyperlink" Target="https://tw.news.yahoo.com/%E8%81%96%E7%B4%84%E7%BF%B0%E7%A7%91%E5%A4%A7%E6%94%9C%E6%89%8B%E6%A0%A1%E5%8F%8B%E4%BC%81%E6%A5%AD%E6%8E%A8%E5%8B%95%E8%B6%8A%E5%8D%97%E5%B0%88%E7%8F%AD-12105397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5%9C%8B%E6%95%99%E7%BD%B2%E6%8E%A8%E5%AF%A6%E9%A9%97%E6%95%99%E8%82%B2-%E8%AE%93%E5%AD%A9%E5%AD%90%E5%9C%A8%E5%A4%9A%E5%85%83%E7%92%B0%E5%A2%83%E4%B8%AD%E6%88%90%E9%95%B7-063024701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2026-03-09T03:10:00Z</dcterms:created>
  <dcterms:modified xsi:type="dcterms:W3CDTF">2026-03-09T03:20:00Z</dcterms:modified>
</cp:coreProperties>
</file>